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rPr>
          <w:rFonts w:ascii="Calibri" w:cs="Calibri" w:eastAsia="Calibri" w:hAnsi="Calibri"/>
          <w:sz w:val="56"/>
          <w:szCs w:val="56"/>
          <w:highlight w:val="white"/>
        </w:rPr>
      </w:pPr>
      <w:bookmarkStart w:colFirst="0" w:colLast="0" w:name="_p47znwixngg2" w:id="0"/>
      <w:bookmarkEnd w:id="0"/>
      <w:r w:rsidDel="00000000" w:rsidR="00000000" w:rsidRPr="00000000">
        <w:rPr>
          <w:rFonts w:ascii="Calibri" w:cs="Calibri" w:eastAsia="Calibri" w:hAnsi="Calibri"/>
          <w:sz w:val="56"/>
          <w:szCs w:val="56"/>
          <w:highlight w:val="white"/>
          <w:rtl w:val="0"/>
        </w:rPr>
        <w:t xml:space="preserve">Programació assistida amb Copilot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Lines w:val="0"/>
        <w:numPr>
          <w:ilvl w:val="0"/>
          <w:numId w:val="1"/>
        </w:numPr>
        <w:spacing w:after="60" w:before="240" w:line="240" w:lineRule="auto"/>
        <w:ind w:left="720" w:hanging="360"/>
        <w:rPr>
          <w:b w:val="1"/>
          <w:bCs w:val="1"/>
          <w:sz w:val="32"/>
          <w:szCs w:val="32"/>
        </w:rPr>
      </w:pPr>
      <w:bookmarkStart w:colFirst="0" w:colLast="0" w:name="_gjdgxs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CONTROL DE CANVIS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4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0"/>
        <w:gridCol w:w="2131"/>
        <w:gridCol w:w="2116"/>
        <w:gridCol w:w="2117"/>
        <w:tblGridChange w:id="0">
          <w:tblGrid>
            <w:gridCol w:w="2110"/>
            <w:gridCol w:w="2131"/>
            <w:gridCol w:w="2116"/>
            <w:gridCol w:w="211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Realitzat per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Revisat per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Aprovat per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 i cognom (últim canvi)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Victor Garcia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Càrrec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Professor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 (últim canvi)</w:t>
            </w:r>
          </w:p>
        </w:tc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2026-10-16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7.0" w:type="dxa"/>
        <w:jc w:val="left"/>
        <w:tblInd w:w="-11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87"/>
        <w:gridCol w:w="1395"/>
        <w:gridCol w:w="5975"/>
        <w:tblGridChange w:id="0">
          <w:tblGrid>
            <w:gridCol w:w="1687"/>
            <w:gridCol w:w="1395"/>
            <w:gridCol w:w="597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60" w:line="259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Llistat de les modificacions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Revisió núm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 de la modificació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2026-10-16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Creació del document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160" w:line="259" w:lineRule="auto"/>
        <w:ind w:left="720" w:hanging="360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Tan bon punt el document s'imprimeixi o es descarregui perd la seva vigència.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160" w:line="259" w:lineRule="auto"/>
        <w:rPr/>
      </w:pPr>
      <w:bookmarkStart w:colFirst="0" w:colLast="0" w:name="_mofw8sc67qer" w:id="2"/>
      <w:bookmarkEnd w:id="2"/>
      <w:r w:rsidDel="00000000" w:rsidR="00000000" w:rsidRPr="00000000">
        <w:rPr>
          <w:rtl w:val="0"/>
        </w:rPr>
        <w:t xml:space="preserve">Objectius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Entendre com es gestiona un projecte a GitHub i com podem delegar una tasca a l’agent al núvol.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Fer servir el flux complet de treball a VS Code: entendre, depurar, implementar, provar i documentar.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Finalment, aprendrem com podem auditar i corregir codi tenint en compte les mesures de seguretat adients sobre les dades. </w:t>
      </w:r>
    </w:p>
    <w:p w:rsidR="00000000" w:rsidDel="00000000" w:rsidP="00000000" w:rsidRDefault="00000000" w:rsidRPr="00000000" w14:paraId="00000052">
      <w:pPr>
        <w:pStyle w:val="Heading2"/>
        <w:spacing w:after="160" w:line="259" w:lineRule="auto"/>
        <w:rPr/>
      </w:pPr>
      <w:bookmarkStart w:colFirst="0" w:colLast="0" w:name="_5bpz3y7jhd7u" w:id="3"/>
      <w:bookmarkEnd w:id="3"/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53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L’equip de la Botiga INSSaba, una petita botiga en línia de productes de merxandatge, t’ha contractat per mantenir i millorar la seva aplicació web. El projecte ja funciona: té un frontend en HTML, CSS i JavaScript i una API en </w:t>
      </w:r>
      <w:r w:rsidDel="00000000" w:rsidR="00000000" w:rsidRPr="00000000">
        <w:rPr>
          <w:rtl w:val="0"/>
        </w:rPr>
        <w:t xml:space="preserve">Node.js</w:t>
      </w:r>
      <w:r w:rsidDel="00000000" w:rsidR="00000000" w:rsidRPr="00000000">
        <w:rPr>
          <w:rtl w:val="0"/>
        </w:rPr>
        <w:t xml:space="preserve"> amb Express i una base de dades SQLite.</w:t>
      </w:r>
    </w:p>
    <w:p w:rsidR="00000000" w:rsidDel="00000000" w:rsidP="00000000" w:rsidRDefault="00000000" w:rsidRPr="00000000" w14:paraId="00000054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L’empresa t’ha demanat realitzar aquesta feina en un període de temps molt curt. Per tant, necessitaras fer servir alguna IA per anar més ràpid. </w:t>
      </w:r>
    </w:p>
    <w:p w:rsidR="00000000" w:rsidDel="00000000" w:rsidP="00000000" w:rsidRDefault="00000000" w:rsidRPr="00000000" w14:paraId="00000056">
      <w:pPr>
        <w:pStyle w:val="Heading2"/>
        <w:spacing w:after="160" w:line="259" w:lineRule="auto"/>
        <w:rPr/>
      </w:pPr>
      <w:bookmarkStart w:colFirst="0" w:colLast="0" w:name="_ju1soyiai4zb" w:id="4"/>
      <w:bookmarkEnd w:id="4"/>
      <w:r w:rsidDel="00000000" w:rsidR="00000000" w:rsidRPr="00000000">
        <w:rPr>
          <w:rtl w:val="0"/>
        </w:rPr>
        <w:t xml:space="preserve">Requisits previs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Compte de GitHub amb el benefici GitHub Education actiu (inclou Copilot Pro).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Visual Studio Code amb les extensions GitHub Copilot i GitHub Pull Requests.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Git instal·lat i configurat (</w:t>
      </w:r>
      <w:r w:rsidDel="00000000" w:rsidR="00000000" w:rsidRPr="00000000">
        <w:rPr>
          <w:i w:val="1"/>
          <w:iCs w:val="1"/>
          <w:rtl w:val="0"/>
        </w:rPr>
        <w:t xml:space="preserve">git config --global </w:t>
      </w:r>
      <w:r w:rsidDel="00000000" w:rsidR="00000000" w:rsidRPr="00000000">
        <w:rPr>
          <w:i w:val="1"/>
          <w:iCs w:val="1"/>
          <w:rtl w:val="0"/>
        </w:rPr>
        <w:t xml:space="preserve">user.name</w:t>
      </w:r>
      <w:r w:rsidDel="00000000" w:rsidR="00000000" w:rsidRPr="00000000">
        <w:rPr>
          <w:rtl w:val="0"/>
        </w:rPr>
        <w:t xml:space="preserve"> i </w:t>
      </w:r>
      <w:r w:rsidDel="00000000" w:rsidR="00000000" w:rsidRPr="00000000">
        <w:rPr>
          <w:i w:val="1"/>
          <w:iCs w:val="1"/>
          <w:rtl w:val="0"/>
        </w:rPr>
        <w:t xml:space="preserve">user.email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Node.js 22.13 o superior. Comprova-ho amb </w:t>
      </w:r>
      <w:r w:rsidDel="00000000" w:rsidR="00000000" w:rsidRPr="00000000">
        <w:rPr>
          <w:i w:val="1"/>
          <w:iCs w:val="1"/>
          <w:rtl w:val="0"/>
        </w:rPr>
        <w:t xml:space="preserve">node --version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B">
      <w:pPr>
        <w:pStyle w:val="Heading2"/>
        <w:spacing w:after="160" w:line="259" w:lineRule="auto"/>
        <w:rPr/>
      </w:pPr>
      <w:bookmarkStart w:colFirst="0" w:colLast="0" w:name="_xffpqvnn0aju" w:id="5"/>
      <w:bookmarkEnd w:id="5"/>
      <w:r w:rsidDel="00000000" w:rsidR="00000000" w:rsidRPr="00000000">
        <w:rPr>
          <w:rtl w:val="0"/>
        </w:rPr>
        <w:t xml:space="preserve">Com documentar la pràctica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Al llarg de l’enunciat trobaràs dos tipus d’accions a fer: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7650"/>
        <w:tblGridChange w:id="0">
          <w:tblGrid>
            <w:gridCol w:w="1350"/>
            <w:gridCol w:w="7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674ea7"/>
              </w:rPr>
            </w:pPr>
            <w:r w:rsidDel="00000000" w:rsidR="00000000" w:rsidRPr="00000000">
              <w:rPr>
                <w:b w:val="1"/>
                <w:bCs w:val="1"/>
                <w:color w:val="674ea7"/>
                <w:rtl w:val="0"/>
              </w:rPr>
              <w:t xml:space="preserve">Evidència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Indica amb una captura de pantalla i una breu explicació (si cal).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Pregunta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Indica que has de respondre a la pregunta amb les teves paraules.</w:t>
            </w:r>
          </w:p>
        </w:tc>
      </w:tr>
    </w:tbl>
    <w:p w:rsidR="00000000" w:rsidDel="00000000" w:rsidP="00000000" w:rsidRDefault="00000000" w:rsidRPr="00000000" w14:paraId="00000062">
      <w:pPr>
        <w:pStyle w:val="Heading2"/>
        <w:spacing w:after="160" w:line="259" w:lineRule="auto"/>
        <w:rPr/>
      </w:pPr>
      <w:bookmarkStart w:colFirst="0" w:colLast="0" w:name="_i3elblv1fxz0" w:id="6"/>
      <w:bookmarkEnd w:id="6"/>
      <w:r w:rsidDel="00000000" w:rsidR="00000000" w:rsidRPr="00000000">
        <w:rPr>
          <w:rtl w:val="0"/>
        </w:rPr>
        <w:t xml:space="preserve">Enunciat</w:t>
      </w:r>
    </w:p>
    <w:p w:rsidR="00000000" w:rsidDel="00000000" w:rsidP="00000000" w:rsidRDefault="00000000" w:rsidRPr="00000000" w14:paraId="00000063">
      <w:pPr>
        <w:pStyle w:val="Heading3"/>
        <w:rPr/>
      </w:pPr>
      <w:bookmarkStart w:colFirst="0" w:colLast="0" w:name="_dciul1g0zu9k" w:id="7"/>
      <w:bookmarkEnd w:id="7"/>
      <w:r w:rsidDel="00000000" w:rsidR="00000000" w:rsidRPr="00000000">
        <w:rPr>
          <w:rtl w:val="0"/>
        </w:rPr>
        <w:t xml:space="preserve">Part 1. Agent Copilot al núvol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En aquesta primera part es demana preparar el repositori del projecte i delegar la primera tasca a l’agent Copilot al núvol. 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Entra a Github i demostra que tens un pla de Copilot actiu.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67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A VS Code, obre el panell del xat i comprova que hi has iniciat la sessió amb el mateix compte.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Github, fes clic a “+” i afegeix un nou repositori. Omple el formulari. </w:t>
      </w:r>
      <w:r w:rsidDel="00000000" w:rsidR="00000000" w:rsidRPr="00000000">
        <w:rPr>
          <w:b w:val="1"/>
          <w:bCs w:val="1"/>
          <w:rtl w:val="0"/>
        </w:rPr>
        <w:t xml:space="preserve">No marquis les opcions </w:t>
      </w:r>
      <w:r w:rsidDel="00000000" w:rsidR="00000000" w:rsidRPr="00000000">
        <w:rPr>
          <w:i w:val="1"/>
          <w:iCs w:val="1"/>
          <w:rtl w:val="0"/>
        </w:rPr>
        <w:t xml:space="preserve">Add a README, .gitignore ni license. </w:t>
      </w:r>
      <w:r w:rsidDel="00000000" w:rsidR="00000000" w:rsidRPr="00000000">
        <w:rPr>
          <w:rtl w:val="0"/>
        </w:rPr>
        <w:t xml:space="preserve">El projecte ja té aquests fitxers.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6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Afegeix-me com a col·laborador: </w:t>
      </w:r>
      <w:r w:rsidDel="00000000" w:rsidR="00000000" w:rsidRPr="00000000">
        <w:rPr>
          <w:i w:val="1"/>
          <w:iCs w:val="1"/>
          <w:rtl w:val="0"/>
        </w:rPr>
        <w:t xml:space="preserve">victordomgs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Descomprimeix botiga i obre la carpeta a VS Code.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Puja el projecte al repositori que acabas de crear.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Recarrega la pàgina del repositori a GitHub i comprova que hi apareixen tots els fitxers.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 dos </w:t>
      </w:r>
      <w:r w:rsidDel="00000000" w:rsidR="00000000" w:rsidRPr="00000000">
        <w:rPr>
          <w:i w:val="1"/>
          <w:iCs w:val="1"/>
          <w:rtl w:val="0"/>
        </w:rPr>
        <w:t xml:space="preserve">issues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6E">
      <w:pPr>
        <w:ind w:left="720" w:firstLine="0"/>
        <w:rPr/>
      </w:pPr>
      <w:r w:rsidDel="00000000" w:rsidR="00000000" w:rsidRPr="00000000">
        <w:rPr>
          <w:rtl w:val="0"/>
        </w:rPr>
        <w:t xml:space="preserve">8.1. Crea el primer </w:t>
      </w:r>
      <w:r w:rsidDel="00000000" w:rsidR="00000000" w:rsidRPr="00000000">
        <w:rPr>
          <w:i w:val="1"/>
          <w:iCs w:val="1"/>
          <w:rtl w:val="0"/>
        </w:rPr>
        <w:t xml:space="preserve">issue </w:t>
      </w:r>
      <w:r w:rsidDel="00000000" w:rsidR="00000000" w:rsidRPr="00000000">
        <w:rPr>
          <w:rtl w:val="0"/>
        </w:rPr>
        <w:t xml:space="preserve">amb la següent descripció: </w:t>
      </w:r>
    </w:p>
    <w:p w:rsidR="00000000" w:rsidDel="00000000" w:rsidP="00000000" w:rsidRDefault="00000000" w:rsidRPr="00000000" w14:paraId="0000006F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948238" cy="2202870"/>
            <wp:effectExtent b="0" l="0" r="0" t="0"/>
            <wp:docPr id="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8238" cy="2202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0"/>
        <w:rPr>
          <w:b w:val="1"/>
          <w:bCs w:val="1"/>
          <w:color w:val="674ea7"/>
        </w:rPr>
      </w:pPr>
      <w:r w:rsidDel="00000000" w:rsidR="00000000" w:rsidRPr="00000000">
        <w:rPr>
          <w:rtl w:val="0"/>
        </w:rPr>
        <w:t xml:space="preserve">Afegeix l’etiqueta (</w:t>
      </w:r>
      <w:r w:rsidDel="00000000" w:rsidR="00000000" w:rsidRPr="00000000">
        <w:rPr>
          <w:i w:val="1"/>
          <w:iCs w:val="1"/>
          <w:rtl w:val="0"/>
        </w:rPr>
        <w:t xml:space="preserve">label</w:t>
      </w:r>
      <w:r w:rsidDel="00000000" w:rsidR="00000000" w:rsidRPr="00000000">
        <w:rPr>
          <w:rtl w:val="0"/>
        </w:rPr>
        <w:t xml:space="preserve">) </w:t>
      </w:r>
      <w:r w:rsidDel="00000000" w:rsidR="00000000" w:rsidRPr="00000000">
        <w:rPr>
          <w:i w:val="1"/>
          <w:iCs w:val="1"/>
          <w:rtl w:val="0"/>
        </w:rPr>
        <w:t xml:space="preserve">enhancement </w:t>
      </w:r>
      <w:r w:rsidDel="00000000" w:rsidR="00000000" w:rsidRPr="00000000">
        <w:rPr>
          <w:rtl w:val="0"/>
        </w:rPr>
        <w:t xml:space="preserve">i desa’l.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2">
      <w:pPr>
        <w:ind w:left="720" w:firstLine="0"/>
        <w:rPr/>
      </w:pPr>
      <w:r w:rsidDel="00000000" w:rsidR="00000000" w:rsidRPr="00000000">
        <w:rPr>
          <w:rtl w:val="0"/>
        </w:rPr>
        <w:t xml:space="preserve">8.2. Crea el segon </w:t>
      </w:r>
      <w:r w:rsidDel="00000000" w:rsidR="00000000" w:rsidRPr="00000000">
        <w:rPr>
          <w:i w:val="1"/>
          <w:iCs w:val="1"/>
          <w:rtl w:val="0"/>
        </w:rPr>
        <w:t xml:space="preserve">issue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Aquest el resoldràs tu a la Part 2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2374900"/>
            <wp:effectExtent b="0" l="0" r="0" t="0"/>
            <wp:docPr id="1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7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Relaciona les parts d’aquests </w:t>
      </w:r>
      <w:r w:rsidDel="00000000" w:rsidR="00000000" w:rsidRPr="00000000">
        <w:rPr>
          <w:i w:val="1"/>
          <w:iCs w:val="1"/>
          <w:rtl w:val="0"/>
        </w:rPr>
        <w:t xml:space="preserve">issues </w:t>
      </w:r>
      <w:r w:rsidDel="00000000" w:rsidR="00000000" w:rsidRPr="00000000">
        <w:rPr>
          <w:rtl w:val="0"/>
        </w:rPr>
        <w:t xml:space="preserve">amb els components d’una instrucció que hem vist al Tema 5. Estratègia de prompting. Per què els criteris d’acceptació són especialment útils quan qui resol l’</w:t>
      </w:r>
      <w:r w:rsidDel="00000000" w:rsidR="00000000" w:rsidRPr="00000000">
        <w:rPr>
          <w:i w:val="1"/>
          <w:iCs w:val="1"/>
          <w:rtl w:val="0"/>
        </w:rPr>
        <w:t xml:space="preserve">issue </w:t>
      </w:r>
      <w:r w:rsidDel="00000000" w:rsidR="00000000" w:rsidRPr="00000000">
        <w:rPr>
          <w:rtl w:val="0"/>
        </w:rPr>
        <w:t xml:space="preserve">és un agent d’IA?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Assigna el primer </w:t>
      </w:r>
      <w:r w:rsidDel="00000000" w:rsidR="00000000" w:rsidRPr="00000000">
        <w:rPr>
          <w:i w:val="1"/>
          <w:iCs w:val="1"/>
          <w:rtl w:val="0"/>
        </w:rPr>
        <w:t xml:space="preserve">issue </w:t>
      </w:r>
      <w:r w:rsidDel="00000000" w:rsidR="00000000" w:rsidRPr="00000000">
        <w:rPr>
          <w:rtl w:val="0"/>
        </w:rPr>
        <w:t xml:space="preserve">a l’agent. O pots fer o des de GitHub o des de VS Code.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7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No acceptis el </w:t>
      </w:r>
      <w:r w:rsidDel="00000000" w:rsidR="00000000" w:rsidRPr="00000000">
        <w:rPr>
          <w:i w:val="1"/>
          <w:iCs w:val="1"/>
          <w:rtl w:val="0"/>
        </w:rPr>
        <w:t xml:space="preserve">pull request </w:t>
      </w:r>
      <w:r w:rsidDel="00000000" w:rsidR="00000000" w:rsidRPr="00000000">
        <w:rPr>
          <w:rtl w:val="0"/>
        </w:rPr>
        <w:t xml:space="preserve">directament. Mostra el procés de revisio que segueixes.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Demana almenys un canvi escrivint un comentari al </w:t>
      </w:r>
      <w:r w:rsidDel="00000000" w:rsidR="00000000" w:rsidRPr="00000000">
        <w:rPr>
          <w:i w:val="1"/>
          <w:iCs w:val="1"/>
          <w:rtl w:val="0"/>
        </w:rPr>
        <w:t xml:space="preserve">pull request </w:t>
      </w:r>
      <w:r w:rsidDel="00000000" w:rsidR="00000000" w:rsidRPr="00000000">
        <w:rPr>
          <w:rtl w:val="0"/>
        </w:rPr>
        <w:t xml:space="preserve">on mencionis @copilot.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9">
      <w:pPr>
        <w:ind w:left="0" w:firstLine="0"/>
        <w:rPr>
          <w:b w:val="1"/>
          <w:bCs w:val="1"/>
          <w:color w:val="674ea7"/>
        </w:rPr>
      </w:pPr>
      <w:r w:rsidDel="00000000" w:rsidR="00000000" w:rsidRPr="00000000">
        <w:rPr>
          <w:b w:val="1"/>
          <w:bCs w:val="1"/>
          <w:color w:val="674ea7"/>
        </w:rPr>
        <w:drawing>
          <wp:inline distB="114300" distT="114300" distL="114300" distR="114300">
            <wp:extent cx="5731200" cy="546100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Revisa que l’agent a fet el canvi.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Fes el </w:t>
      </w:r>
      <w:r w:rsidDel="00000000" w:rsidR="00000000" w:rsidRPr="00000000">
        <w:rPr>
          <w:i w:val="1"/>
          <w:iCs w:val="1"/>
          <w:rtl w:val="0"/>
        </w:rPr>
        <w:t xml:space="preserve">Merge </w:t>
      </w:r>
      <w:r w:rsidDel="00000000" w:rsidR="00000000" w:rsidRPr="00000000">
        <w:rPr>
          <w:rtl w:val="0"/>
        </w:rPr>
        <w:t xml:space="preserve">i mostra l’</w:t>
      </w:r>
      <w:r w:rsidDel="00000000" w:rsidR="00000000" w:rsidRPr="00000000">
        <w:rPr>
          <w:i w:val="1"/>
          <w:iCs w:val="1"/>
          <w:rtl w:val="0"/>
        </w:rPr>
        <w:t xml:space="preserve">issue </w:t>
      </w:r>
      <w:r w:rsidDel="00000000" w:rsidR="00000000" w:rsidRPr="00000000">
        <w:rPr>
          <w:rtl w:val="0"/>
        </w:rPr>
        <w:t xml:space="preserve">tancat.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7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A VS Code baixa els canvis.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>
          <w:b w:val="1"/>
          <w:bCs w:val="1"/>
          <w:color w:val="674ea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3"/>
        <w:rPr/>
      </w:pPr>
      <w:bookmarkStart w:colFirst="0" w:colLast="0" w:name="_qrjgnyw7jxu3" w:id="8"/>
      <w:bookmarkEnd w:id="8"/>
      <w:r w:rsidDel="00000000" w:rsidR="00000000" w:rsidRPr="00000000">
        <w:rPr>
          <w:rtl w:val="0"/>
        </w:rPr>
        <w:t xml:space="preserve">Part 2. Flux de treball a VS Code</w:t>
      </w:r>
    </w:p>
    <w:p w:rsidR="00000000" w:rsidDel="00000000" w:rsidP="00000000" w:rsidRDefault="00000000" w:rsidRPr="00000000" w14:paraId="0000008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Instal·la i executa el projecte.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5334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Obre</w:t>
      </w:r>
      <w:hyperlink r:id="rId10">
        <w:r w:rsidDel="00000000" w:rsidR="00000000" w:rsidRPr="00000000">
          <w:rPr>
            <w:rFonts w:ascii="Roboto" w:cs="Roboto" w:eastAsia="Roboto" w:hAnsi="Roboto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Roboto" w:cs="Roboto" w:eastAsia="Roboto" w:hAnsi="Roboto"/>
            <w:color w:val="4051b5"/>
            <w:rtl w:val="0"/>
          </w:rPr>
          <w:t xml:space="preserve">http://localhost:3000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. Prova la botiga: filtra per categoria, afegeix productes al carret i obre les ressenyes d'un producte.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Atura el servidor i executa els tests: </w:t>
      </w:r>
    </w:p>
    <w:p w:rsidR="00000000" w:rsidDel="00000000" w:rsidP="00000000" w:rsidRDefault="00000000" w:rsidRPr="00000000" w14:paraId="00000086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406400"/>
            <wp:effectExtent b="0" l="0" r="0" t="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/>
      </w:pPr>
      <w:r w:rsidDel="00000000" w:rsidR="00000000" w:rsidRPr="00000000">
        <w:rPr>
          <w:rtl w:val="0"/>
        </w:rPr>
        <w:tab/>
        <w:t xml:space="preserve">**Un test falla. Es intencionat! Ho corregirem més endevant.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firstLine="0"/>
        <w:rPr/>
      </w:pPr>
      <w:r w:rsidDel="00000000" w:rsidR="00000000" w:rsidRPr="00000000">
        <w:rPr>
          <w:rtl w:val="0"/>
        </w:rPr>
        <w:t xml:space="preserve">Mantenint el servidor en marxa en una terminal amb </w:t>
      </w:r>
      <w:r w:rsidDel="00000000" w:rsidR="00000000" w:rsidRPr="00000000">
        <w:rPr>
          <w:i w:val="1"/>
          <w:iCs w:val="1"/>
          <w:rtl w:val="0"/>
        </w:rPr>
        <w:t xml:space="preserve">npm run dev</w:t>
      </w:r>
      <w:r w:rsidDel="00000000" w:rsidR="00000000" w:rsidRPr="00000000">
        <w:rPr>
          <w:rtl w:val="0"/>
        </w:rPr>
        <w:t xml:space="preserve">, d’aquesta manera es reinicia automaticament cada vegada que fem un canvi al codi. A més, pots fer una segona terminal per al Git i els tests. </w:t>
      </w:r>
    </w:p>
    <w:p w:rsidR="00000000" w:rsidDel="00000000" w:rsidP="00000000" w:rsidRDefault="00000000" w:rsidRPr="00000000" w14:paraId="0000008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Entén el projecte amb el mode </w:t>
      </w:r>
      <w:r w:rsidDel="00000000" w:rsidR="00000000" w:rsidRPr="00000000">
        <w:rPr>
          <w:i w:val="1"/>
          <w:iCs w:val="1"/>
          <w:rtl w:val="0"/>
        </w:rPr>
        <w:t xml:space="preserve">Ask</w:t>
      </w:r>
      <w:r w:rsidDel="00000000" w:rsidR="00000000" w:rsidRPr="00000000">
        <w:rPr>
          <w:rtl w:val="0"/>
        </w:rPr>
        <w:t xml:space="preserve">. Fes les preguntes que consideris per entendre el codi abans de modificar-ho.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Fes un parell de comprovacions per veure si Copilot ha entès el codi o ha al·lucinat.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 el fitxer amb les normes del projecte. Fes servir aquesta plantilla: </w:t>
      </w:r>
    </w:p>
    <w:p w:rsidR="00000000" w:rsidDel="00000000" w:rsidP="00000000" w:rsidRDefault="00000000" w:rsidRPr="00000000" w14:paraId="00000096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3378200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7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720" w:firstLine="0"/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Afegeix com a mínim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tres normes més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que tinguin sentit per a aquest projecte. Fes un commit.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Obre un xat nou i fes-li una pregunta nova a Copilot. Comprova a </w:t>
      </w:r>
      <w:r w:rsidDel="00000000" w:rsidR="00000000" w:rsidRPr="00000000">
        <w:rPr>
          <w:b w:val="1"/>
          <w:bCs w:val="1"/>
          <w:rtl w:val="0"/>
        </w:rPr>
        <w:t xml:space="preserve">References </w:t>
      </w:r>
      <w:r w:rsidDel="00000000" w:rsidR="00000000" w:rsidRPr="00000000">
        <w:rPr>
          <w:rtl w:val="0"/>
        </w:rPr>
        <w:t xml:space="preserve">que apareix el nou document que has creat.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Executa </w:t>
      </w:r>
      <w:r w:rsidDel="00000000" w:rsidR="00000000" w:rsidRPr="00000000">
        <w:rPr>
          <w:i w:val="1"/>
          <w:iCs w:val="1"/>
          <w:rtl w:val="0"/>
        </w:rPr>
        <w:t xml:space="preserve">npm test </w:t>
      </w:r>
      <w:r w:rsidDel="00000000" w:rsidR="00000000" w:rsidRPr="00000000">
        <w:rPr>
          <w:rtl w:val="0"/>
        </w:rPr>
        <w:t xml:space="preserve">i mostra el missatge d’error complet.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 mode </w:t>
      </w:r>
      <w:r w:rsidDel="00000000" w:rsidR="00000000" w:rsidRPr="00000000">
        <w:rPr>
          <w:i w:val="1"/>
          <w:iCs w:val="1"/>
          <w:rtl w:val="0"/>
        </w:rPr>
        <w:t xml:space="preserve">Ask</w:t>
      </w:r>
      <w:r w:rsidDel="00000000" w:rsidR="00000000" w:rsidRPr="00000000">
        <w:rPr>
          <w:rtl w:val="0"/>
        </w:rPr>
        <w:t xml:space="preserve">, demana primer una hipòtesi, </w:t>
      </w:r>
      <w:r w:rsidDel="00000000" w:rsidR="00000000" w:rsidRPr="00000000">
        <w:rPr>
          <w:b w:val="1"/>
          <w:bCs w:val="1"/>
          <w:rtl w:val="0"/>
        </w:rPr>
        <w:t xml:space="preserve">no la solució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Comprova que l'explicació té sentit. Fes el càlcul a mà amb els valors del test.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Selecciona la funció, obre el xat en línia (</w:t>
      </w:r>
      <w:r w:rsidDel="00000000" w:rsidR="00000000" w:rsidRPr="00000000">
        <w:rPr>
          <w:i w:val="1"/>
          <w:iCs w:val="1"/>
          <w:rtl w:val="0"/>
        </w:rPr>
        <w:t xml:space="preserve">Ctrl</w:t>
      </w:r>
      <w:r w:rsidDel="00000000" w:rsidR="00000000" w:rsidRPr="00000000">
        <w:rPr>
          <w:i w:val="1"/>
          <w:iCs w:val="1"/>
          <w:rtl w:val="0"/>
        </w:rPr>
        <w:t xml:space="preserve"> + </w:t>
      </w:r>
      <w:r w:rsidDel="00000000" w:rsidR="00000000" w:rsidRPr="00000000">
        <w:rPr>
          <w:i w:val="1"/>
          <w:iCs w:val="1"/>
          <w:rtl w:val="0"/>
        </w:rPr>
        <w:t xml:space="preserve">I</w:t>
      </w:r>
      <w:r w:rsidDel="00000000" w:rsidR="00000000" w:rsidRPr="00000000">
        <w:rPr>
          <w:rFonts w:ascii="Roboto" w:cs="Roboto" w:eastAsia="Roboto" w:hAnsi="Roboto"/>
          <w:rtl w:val="0"/>
        </w:rPr>
        <w:t xml:space="preserve">) i demana la correcció.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Torna a executar </w:t>
      </w:r>
      <w:r w:rsidDel="00000000" w:rsidR="00000000" w:rsidRPr="00000000">
        <w:rPr>
          <w:i w:val="1"/>
          <w:iCs w:val="1"/>
          <w:rtl w:val="0"/>
        </w:rPr>
        <w:t xml:space="preserve">npm test</w:t>
      </w:r>
      <w:r w:rsidDel="00000000" w:rsidR="00000000" w:rsidRPr="00000000">
        <w:rPr>
          <w:rtl w:val="0"/>
        </w:rPr>
        <w:t xml:space="preserve">. Han de passar tots els tests.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Fes un commit: </w:t>
      </w:r>
      <w:r w:rsidDel="00000000" w:rsidR="00000000" w:rsidRPr="00000000">
        <w:rPr>
          <w:i w:val="1"/>
          <w:iCs w:val="1"/>
          <w:rtl w:val="0"/>
        </w:rPr>
        <w:t xml:space="preserve">Corregeix el càlcul del descompte percentual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 què és millor demanar una hipòtesi abans de demanar la correcció? Què hauria pogut passar si haguessis escrit només "arregla el test"?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</w:p>
    <w:p w:rsidR="00000000" w:rsidDel="00000000" w:rsidP="00000000" w:rsidRDefault="00000000" w:rsidRPr="00000000" w14:paraId="000000A0">
      <w:pPr>
        <w:ind w:left="0" w:firstLine="0"/>
        <w:rPr/>
      </w:pPr>
      <w:r w:rsidDel="00000000" w:rsidR="00000000" w:rsidRPr="00000000">
        <w:rPr>
          <w:rtl w:val="0"/>
        </w:rPr>
        <w:t xml:space="preserve">Ara anem a implementar nosaltres mateixos el segon </w:t>
      </w:r>
      <w:r w:rsidDel="00000000" w:rsidR="00000000" w:rsidRPr="00000000">
        <w:rPr>
          <w:i w:val="1"/>
          <w:iCs w:val="1"/>
          <w:rtl w:val="0"/>
        </w:rPr>
        <w:t xml:space="preserve">issue </w:t>
      </w:r>
      <w:r w:rsidDel="00000000" w:rsidR="00000000" w:rsidRPr="00000000">
        <w:rPr>
          <w:rtl w:val="0"/>
        </w:rPr>
        <w:t xml:space="preserve">amb l’ajuda de l’assistent.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Canvia el mode </w:t>
      </w:r>
      <w:r w:rsidDel="00000000" w:rsidR="00000000" w:rsidRPr="00000000">
        <w:rPr>
          <w:i w:val="1"/>
          <w:iCs w:val="1"/>
          <w:rtl w:val="0"/>
        </w:rPr>
        <w:t xml:space="preserve">Plan</w:t>
      </w:r>
      <w:r w:rsidDel="00000000" w:rsidR="00000000" w:rsidRPr="00000000">
        <w:rPr>
          <w:rtl w:val="0"/>
        </w:rPr>
        <w:t xml:space="preserve"> i demana un pla.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698500"/>
            <wp:effectExtent b="0" l="0" r="0" t="0"/>
            <wp:docPr id="10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9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Revisa el pla i fes les modificacions que consideris. Fes un commit de seguretat i canvia al mode </w:t>
      </w:r>
      <w:r w:rsidDel="00000000" w:rsidR="00000000" w:rsidRPr="00000000">
        <w:rPr>
          <w:i w:val="1"/>
          <w:iCs w:val="1"/>
          <w:rtl w:val="0"/>
        </w:rPr>
        <w:t xml:space="preserve">Agent</w:t>
      </w:r>
      <w:r w:rsidDel="00000000" w:rsidR="00000000" w:rsidRPr="00000000">
        <w:rPr>
          <w:rtl w:val="0"/>
        </w:rPr>
        <w:t xml:space="preserve"> perquè l’implementi.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Mentre treballa revisa les ordres del terminal abans d’aprovar-les i revisa els </w:t>
      </w:r>
      <w:r w:rsidDel="00000000" w:rsidR="00000000" w:rsidRPr="00000000">
        <w:rPr>
          <w:i w:val="1"/>
          <w:iCs w:val="1"/>
          <w:rtl w:val="0"/>
        </w:rPr>
        <w:t xml:space="preserve">diffs</w:t>
      </w:r>
      <w:r w:rsidDel="00000000" w:rsidR="00000000" w:rsidRPr="00000000">
        <w:rPr>
          <w:rtl w:val="0"/>
        </w:rPr>
        <w:t xml:space="preserve"> de cada fitxer abans d’acceptar-los.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Comprova que s’han realitzat els canvis al navegador.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Si l’agent no ha creat els tests, demana’ls: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558800"/>
            <wp:effectExtent b="0" l="0" r="0" t="0"/>
            <wp:docPr id="1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5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8"/>
        </w:numPr>
        <w:shd w:fill="ffffff" w:val="clear"/>
        <w:spacing w:after="0" w:afterAutospacing="0" w:before="22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Executa </w:t>
      </w:r>
      <w:r w:rsidDel="00000000" w:rsidR="00000000" w:rsidRPr="00000000">
        <w:rPr>
          <w:i w:val="1"/>
          <w:iCs w:val="1"/>
          <w:rtl w:val="0"/>
        </w:rPr>
        <w:t xml:space="preserve">npm test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Comprova que l'agent no ha modificat cap test existent perquè passi.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Fes un commit que tanqui l'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issue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automàticament en pujar-lo: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749300"/>
            <wp:effectExtent b="0" l="0" r="0" t="0"/>
            <wp:docPr id="1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Crea el fitxer </w:t>
      </w:r>
      <w:r w:rsidDel="00000000" w:rsidR="00000000" w:rsidRPr="00000000">
        <w:rPr>
          <w:i w:val="1"/>
          <w:iCs w:val="1"/>
          <w:rtl w:val="0"/>
        </w:rPr>
        <w:t xml:space="preserve">.github/prompts/endpoint.prompt.md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per generar endpoints nous seguint sempre les mateixes normes: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6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2755900"/>
            <wp:effectExtent b="0" l="0" r="0" t="0"/>
            <wp:docPr id="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5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spacing w:after="220" w:before="22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Fes-lo servir escrivint </w:t>
      </w:r>
      <w:r w:rsidDel="00000000" w:rsidR="00000000" w:rsidRPr="00000000">
        <w:rPr>
          <w:i w:val="1"/>
          <w:iCs w:val="1"/>
          <w:rtl w:val="0"/>
        </w:rPr>
        <w:t xml:space="preserve">/endpoint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al xat per crear l'endpoint </w:t>
      </w:r>
      <w:r w:rsidDel="00000000" w:rsidR="00000000" w:rsidRPr="00000000">
        <w:rPr>
          <w:i w:val="1"/>
          <w:iCs w:val="1"/>
          <w:rtl w:val="0"/>
        </w:rPr>
        <w:t xml:space="preserve">GET /api/categories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Aquest endpoint ha de retornar les categories que existeixen, amb el nombre de productes de cadascuna.</w:t>
      </w:r>
    </w:p>
    <w:p w:rsidR="00000000" w:rsidDel="00000000" w:rsidP="00000000" w:rsidRDefault="00000000" w:rsidRPr="00000000" w14:paraId="000000B8">
      <w:pPr>
        <w:shd w:fill="ffffff" w:val="clear"/>
        <w:spacing w:after="220" w:before="22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Opcionalment, modifica el frontend perquè el desplegable de categories es generi a partir d'aquest endpoint.</w:t>
      </w:r>
    </w:p>
    <w:p w:rsidR="00000000" w:rsidDel="00000000" w:rsidP="00000000" w:rsidRDefault="00000000" w:rsidRPr="00000000" w14:paraId="000000B9">
      <w:pPr>
        <w:shd w:fill="ffffff" w:val="clear"/>
        <w:spacing w:after="220" w:before="22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Fes un commit amb el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prompt file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i l'endpoint.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8"/>
        </w:numPr>
        <w:shd w:fill="ffffff" w:val="clear"/>
        <w:spacing w:after="220" w:before="220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L’empresa ha contractat el servei de transport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Enviaments Express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que ha facilitat la seva documentació a </w:t>
      </w:r>
      <w:r w:rsidDel="00000000" w:rsidR="00000000" w:rsidRPr="00000000">
        <w:rPr>
          <w:i w:val="1"/>
          <w:iCs w:val="1"/>
          <w:rtl w:val="0"/>
        </w:rPr>
        <w:t xml:space="preserve">docs/proveidor-enviaments.md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8"/>
        </w:numPr>
        <w:shd w:fill="ffffff" w:val="clear"/>
        <w:spacing w:after="220" w:before="220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 mode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Agent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demana: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</w:rPr>
        <w:drawing>
          <wp:inline distB="114300" distT="114300" distL="114300" distR="114300">
            <wp:extent cx="5731200" cy="927100"/>
            <wp:effectExtent b="0" l="0" r="0" t="0"/>
            <wp:docPr id="1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Revisa i mostra els canvis.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Executa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npm test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prova-ho al navegador i fes un commit.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Selecciona les funcions principals 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src/routes/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i demana documentació JSDoc amb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/doc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o amb el xat en línia.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Demana a Copilot que actualitzi el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README.md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amb els endpoints nous i com executar els tests. Revisa’l.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Fes el commit generant el missatge amb el botó ✨ del panell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Source Control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Edita'l si no descriu bé els canvis.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8"/>
        </w:numPr>
        <w:shd w:fill="ffffff" w:val="clear"/>
        <w:spacing w:after="22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Puja els canvis amb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git push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</w:p>
    <w:p w:rsidR="00000000" w:rsidDel="00000000" w:rsidP="00000000" w:rsidRDefault="00000000" w:rsidRPr="00000000" w14:paraId="000000C6">
      <w:pPr>
        <w:shd w:fill="ffffff" w:val="clear"/>
        <w:spacing w:after="220" w:before="220" w:lineRule="auto"/>
        <w:ind w:left="0" w:firstLine="0"/>
        <w:rPr>
          <w:b w:val="1"/>
          <w:bCs w:val="1"/>
          <w:color w:val="674ea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hd w:fill="ffffff" w:val="clear"/>
        <w:spacing w:after="220" w:before="22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3"/>
        <w:rPr/>
      </w:pPr>
      <w:bookmarkStart w:colFirst="0" w:colLast="0" w:name="_c6p0a5hwz7ep" w:id="9"/>
      <w:bookmarkEnd w:id="9"/>
      <w:r w:rsidDel="00000000" w:rsidR="00000000" w:rsidRPr="00000000">
        <w:rPr>
          <w:rtl w:val="0"/>
        </w:rPr>
        <w:t xml:space="preserve">Part 3. Seguretat del codi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El projecte incial conté </w:t>
      </w:r>
      <w:r w:rsidDel="00000000" w:rsidR="00000000" w:rsidRPr="00000000">
        <w:rPr>
          <w:b w:val="1"/>
          <w:bCs w:val="1"/>
          <w:rtl w:val="0"/>
        </w:rPr>
        <w:t xml:space="preserve">vulnerabilitats intencionades</w:t>
      </w:r>
      <w:r w:rsidDel="00000000" w:rsidR="00000000" w:rsidRPr="00000000">
        <w:rPr>
          <w:rtl w:val="0"/>
        </w:rPr>
        <w:t xml:space="preserve">, de les que es treballen al Tema 9. Verificació, seguretat i ús responsable.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Abans de buscar les vulnerabilitats tu mateix, crea un agent especialitzat 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.github/agents/revisor.agent.md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D3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2438400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720" w:firstLine="0"/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Selecciona l'agent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revisor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al selector de modes del xat i demana-li una auditoria 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#codebase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Desa'n la resposta: la compararàs amb la teva anàlisi al final.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 què l'agent revisor només té l'eina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search/codebase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? Quin risc hi hauria si pogués editar fitxers o executar ordres?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</w:p>
    <w:p w:rsidR="00000000" w:rsidDel="00000000" w:rsidP="00000000" w:rsidRDefault="00000000" w:rsidRPr="00000000" w14:paraId="000000D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Amb el servidor en marxa, obre aquesta URL al navegador: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5588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5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Observa el resultat i respon a les següents preguntes: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Quina informació has obtingut? Quina gravetat tindria en una botiga real?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Indica el fitxer i la línia vulnerables i explica per què l'entrada de l'usuari s'executa com a codi SQL.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 què les sentències preparades eviten aquest problema?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 ha un segon problema de seguretat en la manera com es guarden les dades de la taula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usuaris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Quin és?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</w:p>
    <w:p w:rsidR="00000000" w:rsidDel="00000000" w:rsidP="00000000" w:rsidRDefault="00000000" w:rsidRPr="00000000" w14:paraId="000000DD">
      <w:pPr>
        <w:numPr>
          <w:ilvl w:val="0"/>
          <w:numId w:val="4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Corregeix la vulnerabilitat amb Copilot.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Afegeix un test que comprovi que la URL anterior retorna una llista buida, i executa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npm test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4"/>
        </w:numPr>
        <w:shd w:fill="ffffff" w:val="clear"/>
        <w:spacing w:after="10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rtl w:val="0"/>
        </w:rPr>
        <w:t xml:space="preserve">Obre les ressenyes d'un producte i publica'n una amb aquest text: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hd w:fill="ffffff" w:val="clear"/>
        <w:spacing w:after="100" w:before="100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</w:rPr>
        <w:drawing>
          <wp:inline distB="114300" distT="114300" distL="114300" distR="114300">
            <wp:extent cx="5731200" cy="406400"/>
            <wp:effectExtent b="0" l="0" r="0" t="0"/>
            <wp:docPr id="12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4"/>
        </w:numPr>
        <w:shd w:fill="ffffff" w:val="clear"/>
        <w:spacing w:after="0" w:afterAutospacing="0" w:before="22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Tanca i torna a obrir les ressenyes.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ha passat? Per què aquest atac afecta tots els usuaris que obren les ressenyes, i no només tu?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Indica la línia vulnerable 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public/app.js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 ha altres llocs 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app.js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on es fa servir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innerHTML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amb dades que venen de l'API? Són vulnerables? Raona-ho.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Corregeix la vulnerabilitat amb Copilot.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 formulari de ressenyes valida que la puntuació sigui entre 1 i 5. Comprova si l'API també ho fa enviant la petició directament, sense passar pel formulari: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647700"/>
            <wp:effectExtent b="0" l="0" r="0" t="0"/>
            <wp:docPr id="1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4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4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Respon a les següents preguntes: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5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respon l'API? Per què la validació del formulari HTML no protegeix el servidor? 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Enumera totes les validacions que hauria de fer l'endpoint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POST /api/ressenyes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</w:p>
    <w:p w:rsidR="00000000" w:rsidDel="00000000" w:rsidP="00000000" w:rsidRDefault="00000000" w:rsidRPr="00000000" w14:paraId="000000EB">
      <w:pPr>
        <w:numPr>
          <w:ilvl w:val="0"/>
          <w:numId w:val="4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Demana a Copilot que afegeixi aquestes validacions i que retorni un error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400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amb un missatge clar. Afegeix tests per als casos invàlids.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Obre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src/config.js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4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Respon a les següents preguntes: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0"/>
          <w:numId w:val="3"/>
        </w:numPr>
        <w:ind w:left="144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Quin problema hi ha en aquest fitxer? Per què és greu encara que el repositori sigui privat?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EF">
      <w:pPr>
        <w:numPr>
          <w:ilvl w:val="0"/>
          <w:numId w:val="3"/>
        </w:numPr>
        <w:ind w:left="144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 elimines la clau en un commit nou, la clau desapareix del repositori? Comprova-ho amb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git log -p -- src/config.js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F0">
      <w:pPr>
        <w:numPr>
          <w:ilvl w:val="0"/>
          <w:numId w:val="3"/>
        </w:numPr>
        <w:ind w:left="144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GitHub té un servei d'escaneig de secrets. Per què creus que no ha detectat aquesta clau?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F1">
      <w:pPr>
        <w:numPr>
          <w:ilvl w:val="0"/>
          <w:numId w:val="3"/>
        </w:numPr>
        <w:ind w:left="144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hauria de fer l'empresa amb aquesta clau, a més de treure-la del codi?</w:t>
      </w:r>
    </w:p>
    <w:p w:rsidR="00000000" w:rsidDel="00000000" w:rsidP="00000000" w:rsidRDefault="00000000" w:rsidRPr="00000000" w14:paraId="000000F2">
      <w:pPr>
        <w:numPr>
          <w:ilvl w:val="0"/>
          <w:numId w:val="4"/>
        </w:numPr>
        <w:spacing w:after="0" w:afterAutospacing="0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Corregeix-ho amb Copilot: </w:t>
      </w:r>
      <w:r w:rsidDel="00000000" w:rsidR="00000000" w:rsidRPr="00000000">
        <w:rPr>
          <w:b w:val="1"/>
          <w:bCs w:val="1"/>
          <w:color w:val="674ea7"/>
          <w:rtl w:val="0"/>
        </w:rPr>
        <w:t xml:space="preserve">Evidència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12"/>
        </w:numPr>
        <w:shd w:fill="ffffff" w:val="clear"/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Fes que la clau es llegeixi de la variable d'entorn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ENVIAMENTS_API_KEY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F4">
      <w:pPr>
        <w:numPr>
          <w:ilvl w:val="0"/>
          <w:numId w:val="12"/>
        </w:numPr>
        <w:shd w:fill="ffffff" w:val="clear"/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Copia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.env.example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.env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i posa-hi la clau. Comprova que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.env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és al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.gitignore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F5">
      <w:pPr>
        <w:numPr>
          <w:ilvl w:val="0"/>
          <w:numId w:val="12"/>
        </w:numPr>
        <w:shd w:fill="ffffff" w:val="clear"/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Modifica els scripts de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package.json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perquè Node carregui el fitxer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.env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amb l'opció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--env-file-if-exists=.env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F6">
      <w:pPr>
        <w:numPr>
          <w:ilvl w:val="0"/>
          <w:numId w:val="4"/>
        </w:numPr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Obre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docs/proveidor-enviaments.md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com a codi font (no amb la previsualització de Markdown) i llegeix-lo sencer.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7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has trobat? Per què no es veu a la previsualització?</w:t>
      </w:r>
    </w:p>
    <w:p w:rsidR="00000000" w:rsidDel="00000000" w:rsidP="00000000" w:rsidRDefault="00000000" w:rsidRPr="00000000" w14:paraId="000000F8">
      <w:pPr>
        <w:numPr>
          <w:ilvl w:val="0"/>
          <w:numId w:val="7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faria el codi que demana afegir? Quines dades enviaria i a qui? </w:t>
      </w:r>
    </w:p>
    <w:p w:rsidR="00000000" w:rsidDel="00000000" w:rsidP="00000000" w:rsidRDefault="00000000" w:rsidRPr="00000000" w14:paraId="000000F9">
      <w:pPr>
        <w:numPr>
          <w:ilvl w:val="0"/>
          <w:numId w:val="7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 pas 2.7, l'agent va llegir aquest fitxer. Va seguir la instrucció? Comprova-ho amb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git log -p -- src/index.js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i amb els diffs que vas capturar. </w:t>
      </w:r>
    </w:p>
    <w:p w:rsidR="00000000" w:rsidDel="00000000" w:rsidP="00000000" w:rsidRDefault="00000000" w:rsidRPr="00000000" w14:paraId="000000FA">
      <w:pPr>
        <w:numPr>
          <w:ilvl w:val="0"/>
          <w:numId w:val="7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Quines mesures del tema 9 t'haurien protegit si l'agent l'hagués seguit? </w:t>
      </w:r>
    </w:p>
    <w:p w:rsidR="00000000" w:rsidDel="00000000" w:rsidP="00000000" w:rsidRDefault="00000000" w:rsidRPr="00000000" w14:paraId="000000FB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Si l'agent va afegir el codi, elimina'l i fes un commit que expliqui per què. </w:t>
      </w:r>
    </w:p>
    <w:p w:rsidR="00000000" w:rsidDel="00000000" w:rsidP="00000000" w:rsidRDefault="00000000" w:rsidRPr="00000000" w14:paraId="000000FC">
      <w:pPr>
        <w:numPr>
          <w:ilvl w:val="0"/>
          <w:numId w:val="4"/>
        </w:numPr>
        <w:spacing w:after="0" w:afterAutospacing="0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Executa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npm audit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FD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 xat, demana a Copilot: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"Quin paquet de npm em recomanes per validar les dades d'entrada a Express?"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 Abans d'instal·lar res, verifica el paquet a</w:t>
      </w:r>
      <w:hyperlink r:id="rId23">
        <w:r w:rsidDel="00000000" w:rsidR="00000000" w:rsidRPr="00000000">
          <w:rPr>
            <w:rFonts w:ascii="Roboto" w:cs="Roboto" w:eastAsia="Roboto" w:hAnsi="Roboto"/>
            <w:rtl w:val="0"/>
          </w:rPr>
          <w:t xml:space="preserve"> </w:t>
        </w:r>
      </w:hyperlink>
      <w:hyperlink r:id="rId24">
        <w:r w:rsidDel="00000000" w:rsidR="00000000" w:rsidRPr="00000000">
          <w:rPr>
            <w:rFonts w:ascii="Roboto" w:cs="Roboto" w:eastAsia="Roboto" w:hAnsi="Roboto"/>
            <w:color w:val="4051b5"/>
            <w:rtl w:val="0"/>
          </w:rPr>
          <w:t xml:space="preserve">npmjs.com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.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2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Quin resultat dona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npm audit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? </w:t>
      </w:r>
    </w:p>
    <w:p w:rsidR="00000000" w:rsidDel="00000000" w:rsidP="00000000" w:rsidRDefault="00000000" w:rsidRPr="00000000" w14:paraId="000000FF">
      <w:pPr>
        <w:numPr>
          <w:ilvl w:val="0"/>
          <w:numId w:val="2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Què és el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slopsquatting</w:t>
      </w:r>
      <w:r w:rsidDel="00000000" w:rsidR="00000000" w:rsidRPr="00000000">
        <w:rPr>
          <w:rFonts w:ascii="Roboto" w:cs="Roboto" w:eastAsia="Roboto" w:hAnsi="Roboto"/>
          <w:rtl w:val="0"/>
        </w:rPr>
        <w:t xml:space="preserve">? Quines dades has comprovat a npmjs.com per decidir si el paquet recomanat és de confiança? </w:t>
      </w:r>
    </w:p>
    <w:p w:rsidR="00000000" w:rsidDel="00000000" w:rsidP="00000000" w:rsidRDefault="00000000" w:rsidRPr="00000000" w14:paraId="00000100">
      <w:pPr>
        <w:numPr>
          <w:ilvl w:val="0"/>
          <w:numId w:val="2"/>
        </w:numPr>
        <w:ind w:left="144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 a aquest projecte, val la pena afegir aquesta dependència o és millor validar sense llibreries? Justifica-ho. </w:t>
      </w:r>
    </w:p>
    <w:p w:rsidR="00000000" w:rsidDel="00000000" w:rsidP="00000000" w:rsidRDefault="00000000" w:rsidRPr="00000000" w14:paraId="00000101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3"/>
        <w:rPr/>
      </w:pPr>
      <w:bookmarkStart w:colFirst="0" w:colLast="0" w:name="_jqur5bov4xg6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Style w:val="Heading3"/>
        <w:rPr/>
      </w:pPr>
      <w:bookmarkStart w:colFirst="0" w:colLast="0" w:name="_cvt68w86biwf" w:id="11"/>
      <w:bookmarkEnd w:id="11"/>
      <w:r w:rsidDel="00000000" w:rsidR="00000000" w:rsidRPr="00000000">
        <w:rPr>
          <w:rtl w:val="0"/>
        </w:rPr>
        <w:t xml:space="preserve">Part 3. Seguretat del codi</w:t>
      </w:r>
    </w:p>
    <w:p w:rsidR="00000000" w:rsidDel="00000000" w:rsidP="00000000" w:rsidRDefault="00000000" w:rsidRPr="00000000" w14:paraId="0000010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Després d'aquesta pràctica, quin paper creus que han de tenir els assistents d'IA en el desenvolupament web? </w:t>
      </w:r>
      <w:r w:rsidDel="00000000" w:rsidR="00000000" w:rsidRPr="00000000">
        <w:rPr>
          <w:b w:val="1"/>
          <w:bCs w:val="1"/>
          <w:color w:val="38761d"/>
          <w:rtl w:val="0"/>
        </w:rPr>
        <w:t xml:space="preserve">Pregunta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Style w:val="Heading2"/>
        <w:spacing w:after="160" w:line="259" w:lineRule="auto"/>
        <w:rPr/>
      </w:pPr>
      <w:bookmarkStart w:colFirst="0" w:colLast="0" w:name="_lj92lczh6z8n" w:id="12"/>
      <w:bookmarkEnd w:id="12"/>
      <w:r w:rsidDel="00000000" w:rsidR="00000000" w:rsidRPr="00000000">
        <w:rPr>
          <w:rtl w:val="0"/>
        </w:rPr>
        <w:t xml:space="preserve">Temporització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Durada de 6h a classe</w:t>
      </w:r>
    </w:p>
    <w:p w:rsidR="00000000" w:rsidDel="00000000" w:rsidP="00000000" w:rsidRDefault="00000000" w:rsidRPr="00000000" w14:paraId="00000108">
      <w:pPr>
        <w:pStyle w:val="Heading2"/>
        <w:spacing w:after="160" w:line="259" w:lineRule="auto"/>
        <w:rPr/>
      </w:pPr>
      <w:bookmarkStart w:colFirst="0" w:colLast="0" w:name="_4w39jmvhjl66" w:id="13"/>
      <w:bookmarkEnd w:id="13"/>
      <w:r w:rsidDel="00000000" w:rsidR="00000000" w:rsidRPr="00000000">
        <w:rPr>
          <w:rtl w:val="0"/>
        </w:rPr>
        <w:t xml:space="preserve">Avaluació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Activitat avaluable</w:t>
      </w:r>
      <w:r w:rsidDel="00000000" w:rsidR="00000000" w:rsidRPr="00000000">
        <w:rPr>
          <w:rtl w:val="0"/>
        </w:rPr>
      </w:r>
    </w:p>
    <w:sectPr>
      <w:headerReference r:id="rId25" w:type="default"/>
      <w:footerReference r:id="rId2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Euphem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widowControl w:val="0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5"/>
      <w:tblW w:w="8492.0" w:type="dxa"/>
      <w:jc w:val="left"/>
      <w:tblInd w:w="-115.0" w:type="dxa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1982"/>
      <w:gridCol w:w="5250"/>
      <w:gridCol w:w="1260"/>
      <w:tblGridChange w:id="0">
        <w:tblGrid>
          <w:gridCol w:w="1982"/>
          <w:gridCol w:w="5250"/>
          <w:gridCol w:w="1260"/>
        </w:tblGrid>
      </w:tblGridChange>
    </w:tblGrid>
    <w:tr>
      <w:trPr>
        <w:cantSplit w:val="0"/>
        <w:trHeight w:val="340.3125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16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-108"/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114300" distR="114300">
                <wp:extent cx="1121410" cy="415925"/>
                <wp:effectExtent b="0" l="0" r="0" t="0"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1410" cy="4159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7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white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highlight w:val="white"/>
              <w:rtl w:val="0"/>
            </w:rPr>
            <w:t xml:space="preserve">Programació assistida amb Copilot</w:t>
          </w:r>
        </w:p>
      </w:tc>
      <w:tc>
        <w:tcPr>
          <w:vAlign w:val="center"/>
        </w:tcPr>
        <w:p w:rsidR="00000000" w:rsidDel="00000000" w:rsidP="00000000" w:rsidRDefault="00000000" w:rsidRPr="00000000" w14:paraId="00000118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Versió 00</w:t>
          </w:r>
        </w:p>
      </w:tc>
    </w:tr>
    <w:tr>
      <w:trPr>
        <w:cantSplit w:val="0"/>
        <w:trHeight w:val="30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9">
          <w:pPr>
            <w:widowControl w:val="0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A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  <w:sz w:val="16"/>
              <w:szCs w:val="16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B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Pàgina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C">
          <w:pPr>
            <w:tabs>
              <w:tab w:val="center" w:leader="none" w:pos="4252"/>
              <w:tab w:val="right" w:leader="none" w:pos="8504"/>
            </w:tabs>
            <w:spacing w:after="160" w:line="240" w:lineRule="auto"/>
            <w:ind w:right="360"/>
            <w:jc w:val="both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D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tabs>
        <w:tab w:val="center" w:leader="none" w:pos="4252"/>
        <w:tab w:val="right" w:leader="none" w:pos="8504"/>
      </w:tabs>
      <w:spacing w:after="160" w:line="240" w:lineRule="auto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4"/>
      <w:tblW w:w="7650.0" w:type="dxa"/>
      <w:jc w:val="center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Layout w:type="fixed"/>
      <w:tblLook w:val="0000"/>
    </w:tblPr>
    <w:tblGrid>
      <w:gridCol w:w="3510"/>
      <w:gridCol w:w="4140"/>
      <w:tblGridChange w:id="0">
        <w:tblGrid>
          <w:gridCol w:w="3510"/>
          <w:gridCol w:w="4140"/>
        </w:tblGrid>
      </w:tblGridChange>
    </w:tblGrid>
    <w:tr>
      <w:trPr>
        <w:cantSplit w:val="0"/>
        <w:trHeight w:val="443.3385826771654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10B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rFonts w:ascii="Calibri" w:cs="Calibri" w:eastAsia="Calibri" w:hAnsi="Calibri"/>
              <w:b w:val="1"/>
              <w:bCs w:val="1"/>
              <w:color w:val="6fa8dc"/>
              <w:sz w:val="38"/>
              <w:szCs w:val="38"/>
            </w:rPr>
          </w:pPr>
          <w:r w:rsidDel="00000000" w:rsidR="00000000" w:rsidRPr="00000000">
            <w:rPr>
              <w:color w:val="6fa8dc"/>
              <w:sz w:val="20"/>
              <w:szCs w:val="20"/>
            </w:rPr>
            <w:drawing>
              <wp:inline distB="114300" distT="114300" distL="114300" distR="114300">
                <wp:extent cx="2076450" cy="419100"/>
                <wp:effectExtent b="0" l="0" r="0" t="0"/>
                <wp:docPr id="4" name="image11.jpg"/>
                <a:graphic>
                  <a:graphicData uri="http://schemas.openxmlformats.org/drawingml/2006/picture">
                    <pic:pic>
                      <pic:nvPicPr>
                        <pic:cNvPr id="0" name="image1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color w:val="6fa8dc"/>
              <w:sz w:val="20"/>
              <w:szCs w:val="20"/>
              <w:rtl w:val="0"/>
            </w:rPr>
            <w:t xml:space="preserve"> </w:t>
          </w:r>
          <w:r w:rsidDel="00000000" w:rsidR="00000000" w:rsidRPr="00000000">
            <w:rPr>
              <w:rFonts w:ascii="Helvetica Neue" w:cs="Helvetica Neue" w:eastAsia="Helvetica Neue" w:hAnsi="Helvetica Neue"/>
              <w:color w:val="6fa8dc"/>
              <w:sz w:val="24"/>
              <w:szCs w:val="24"/>
              <w:rtl w:val="0"/>
            </w:rPr>
            <w:t xml:space="preserve"> </w:t>
          </w:r>
          <w:r w:rsidDel="00000000" w:rsidR="00000000" w:rsidRPr="00000000">
            <w:rPr>
              <w:rFonts w:ascii="Helvetica Neue" w:cs="Helvetica Neue" w:eastAsia="Helvetica Neue" w:hAnsi="Helvetica Neue"/>
              <w:b w:val="1"/>
              <w:bCs w:val="1"/>
              <w:color w:val="6fa8dc"/>
              <w:sz w:val="40"/>
              <w:szCs w:val="40"/>
              <w:rtl w:val="0"/>
            </w:rPr>
            <w:t xml:space="preserve">Institut Sabadell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0C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Departament d’informàtica</w:t>
          </w:r>
        </w:p>
        <w:p w:rsidR="00000000" w:rsidDel="00000000" w:rsidP="00000000" w:rsidRDefault="00000000" w:rsidRPr="00000000" w14:paraId="0000010D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M0617 - Programació Assistida per IA</w:t>
          </w:r>
        </w:p>
        <w:p w:rsidR="00000000" w:rsidDel="00000000" w:rsidP="00000000" w:rsidRDefault="00000000" w:rsidRPr="00000000" w14:paraId="0000010E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jc w:val="center"/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</w:rPr>
          </w:pPr>
          <w:r w:rsidDel="00000000" w:rsidR="00000000" w:rsidRPr="00000000">
            <w:rPr>
              <w:rFonts w:ascii="Euphemia" w:cs="Euphemia" w:eastAsia="Euphemia" w:hAnsi="Euphemia"/>
              <w:i w:val="1"/>
              <w:iCs w:val="1"/>
              <w:sz w:val="20"/>
              <w:szCs w:val="20"/>
              <w:highlight w:val="white"/>
              <w:rtl w:val="0"/>
            </w:rPr>
            <w:t xml:space="preserve">BA1</w:t>
          </w:r>
        </w:p>
      </w:tc>
    </w:tr>
    <w:tr>
      <w:trPr>
        <w:cantSplit w:val="0"/>
        <w:trHeight w:val="443.3385826771654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10F">
          <w:pPr>
            <w:tabs>
              <w:tab w:val="center" w:leader="none" w:pos="4252"/>
              <w:tab w:val="right" w:leader="none" w:pos="8504"/>
            </w:tabs>
            <w:spacing w:after="160" w:line="259" w:lineRule="auto"/>
            <w:rPr>
              <w:color w:val="6fa8dc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10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i w:val="1"/>
              <w:iCs w:val="1"/>
              <w:sz w:val="24"/>
              <w:szCs w:val="24"/>
              <w:rtl w:val="0"/>
            </w:rPr>
            <w:t xml:space="preserve">Programació assistida amb Copilot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1">
          <w:pPr>
            <w:spacing w:after="160" w:line="259" w:lineRule="auto"/>
            <w:jc w:val="center"/>
            <w:rPr>
              <w:rFonts w:ascii="Calibri" w:cs="Calibri" w:eastAsia="Calibri" w:hAnsi="Calibri"/>
              <w:i w:val="1"/>
              <w:iCs w:val="1"/>
              <w:sz w:val="24"/>
              <w:szCs w:val="24"/>
              <w:highlight w:val="whit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24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2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3">
          <w:pPr>
            <w:spacing w:line="240" w:lineRule="auto"/>
            <w:jc w:val="center"/>
            <w:rPr>
              <w:rFonts w:ascii="Calibri" w:cs="Calibri" w:eastAsia="Calibri" w:hAnsi="Calibri"/>
              <w:i w:val="1"/>
              <w:iCs w:val="1"/>
              <w:sz w:val="32"/>
              <w:szCs w:val="32"/>
              <w:highlight w:val="yellow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4">
    <w:pPr>
      <w:tabs>
        <w:tab w:val="center" w:leader="none" w:pos="4252"/>
        <w:tab w:val="right" w:leader="none" w:pos="8504"/>
      </w:tabs>
      <w:spacing w:after="160" w:line="240" w:lineRule="auto"/>
      <w:ind w:hanging="72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22" Type="http://schemas.openxmlformats.org/officeDocument/2006/relationships/image" Target="media/image6.png"/><Relationship Id="rId21" Type="http://schemas.openxmlformats.org/officeDocument/2006/relationships/image" Target="media/image16.png"/><Relationship Id="rId24" Type="http://schemas.openxmlformats.org/officeDocument/2006/relationships/hyperlink" Target="http://npmjs.com" TargetMode="External"/><Relationship Id="rId23" Type="http://schemas.openxmlformats.org/officeDocument/2006/relationships/hyperlink" Target="https://www.npmjs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footer" Target="footer1.xml"/><Relationship Id="rId25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image" Target="media/image10.png"/><Relationship Id="rId8" Type="http://schemas.openxmlformats.org/officeDocument/2006/relationships/image" Target="media/image4.png"/><Relationship Id="rId11" Type="http://schemas.openxmlformats.org/officeDocument/2006/relationships/hyperlink" Target="http://localhost:3000/" TargetMode="External"/><Relationship Id="rId10" Type="http://schemas.openxmlformats.org/officeDocument/2006/relationships/hyperlink" Target="http://localhost:3000/" TargetMode="External"/><Relationship Id="rId13" Type="http://schemas.openxmlformats.org/officeDocument/2006/relationships/image" Target="media/image12.png"/><Relationship Id="rId12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14.png"/><Relationship Id="rId17" Type="http://schemas.openxmlformats.org/officeDocument/2006/relationships/image" Target="media/image15.png"/><Relationship Id="rId16" Type="http://schemas.openxmlformats.org/officeDocument/2006/relationships/image" Target="media/image13.png"/><Relationship Id="rId19" Type="http://schemas.openxmlformats.org/officeDocument/2006/relationships/image" Target="media/image3.png"/><Relationship Id="rId18" Type="http://schemas.openxmlformats.org/officeDocument/2006/relationships/image" Target="media/image1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